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93564">
      <w:pPr>
        <w:spacing w:line="360" w:lineRule="auto"/>
        <w:jc w:val="center"/>
        <w:rPr>
          <w:rFonts w:ascii="宋体" w:hAnsi="宋体"/>
          <w:b/>
          <w:bCs/>
          <w:color w:val="000000"/>
          <w:sz w:val="44"/>
          <w:szCs w:val="44"/>
        </w:rPr>
      </w:pPr>
      <w:r>
        <w:rPr>
          <w:rFonts w:hint="eastAsia" w:ascii="宋体" w:hAnsi="宋体"/>
          <w:b/>
          <w:bCs/>
          <w:color w:val="000000"/>
          <w:sz w:val="44"/>
          <w:szCs w:val="44"/>
        </w:rPr>
        <w:t>二、询价表</w:t>
      </w:r>
    </w:p>
    <w:tbl>
      <w:tblPr>
        <w:tblStyle w:val="5"/>
        <w:tblW w:w="7773" w:type="dxa"/>
        <w:tblInd w:w="93" w:type="dxa"/>
        <w:tblLayout w:type="fixed"/>
        <w:tblCellMar>
          <w:top w:w="0" w:type="dxa"/>
          <w:left w:w="108" w:type="dxa"/>
          <w:bottom w:w="0" w:type="dxa"/>
          <w:right w:w="108" w:type="dxa"/>
        </w:tblCellMar>
      </w:tblPr>
      <w:tblGrid>
        <w:gridCol w:w="2170"/>
        <w:gridCol w:w="2694"/>
        <w:gridCol w:w="2069"/>
        <w:gridCol w:w="840"/>
      </w:tblGrid>
      <w:tr w14:paraId="22405B3E">
        <w:tblPrEx>
          <w:tblCellMar>
            <w:top w:w="0" w:type="dxa"/>
            <w:left w:w="108" w:type="dxa"/>
            <w:bottom w:w="0" w:type="dxa"/>
            <w:right w:w="108" w:type="dxa"/>
          </w:tblCellMar>
        </w:tblPrEx>
        <w:trPr>
          <w:trHeight w:val="1124" w:hRule="atLeast"/>
        </w:trPr>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D952">
            <w:pPr>
              <w:wordWrap w:val="0"/>
              <w:spacing w:line="300" w:lineRule="exact"/>
              <w:jc w:val="center"/>
              <w:rPr>
                <w:rFonts w:ascii="仿宋" w:hAnsi="仿宋" w:eastAsia="仿宋" w:cs="宋体"/>
                <w:b/>
                <w:bCs/>
                <w:sz w:val="28"/>
                <w:szCs w:val="28"/>
              </w:rPr>
            </w:pPr>
            <w:r>
              <w:rPr>
                <w:rFonts w:hint="eastAsia" w:ascii="仿宋" w:hAnsi="仿宋" w:eastAsia="仿宋" w:cs="宋体"/>
                <w:b/>
                <w:bCs/>
                <w:sz w:val="28"/>
                <w:szCs w:val="28"/>
              </w:rPr>
              <w:t>项目名称</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097D">
            <w:pPr>
              <w:wordWrap w:val="0"/>
              <w:spacing w:line="300" w:lineRule="exact"/>
              <w:jc w:val="center"/>
              <w:rPr>
                <w:rFonts w:ascii="仿宋" w:hAnsi="仿宋" w:eastAsia="仿宋" w:cs="宋体"/>
                <w:b/>
                <w:bCs/>
                <w:sz w:val="28"/>
                <w:szCs w:val="28"/>
              </w:rPr>
            </w:pPr>
            <w:r>
              <w:rPr>
                <w:rFonts w:hint="eastAsia" w:ascii="仿宋" w:hAnsi="仿宋" w:eastAsia="仿宋" w:cs="宋体"/>
                <w:b/>
                <w:bCs/>
                <w:sz w:val="28"/>
                <w:szCs w:val="28"/>
              </w:rPr>
              <w:t>成果要求</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CD10">
            <w:pPr>
              <w:wordWrap w:val="0"/>
              <w:spacing w:line="300" w:lineRule="exact"/>
              <w:jc w:val="center"/>
              <w:rPr>
                <w:rFonts w:ascii="仿宋" w:hAnsi="仿宋" w:eastAsia="仿宋" w:cs="宋体"/>
                <w:b/>
                <w:bCs/>
                <w:sz w:val="28"/>
                <w:szCs w:val="28"/>
              </w:rPr>
            </w:pPr>
            <w:r>
              <w:rPr>
                <w:rFonts w:hint="eastAsia" w:ascii="仿宋" w:hAnsi="仿宋" w:eastAsia="仿宋" w:cs="宋体"/>
                <w:b/>
                <w:bCs/>
                <w:sz w:val="28"/>
                <w:szCs w:val="28"/>
              </w:rPr>
              <w:t>报价（万元）</w:t>
            </w:r>
          </w:p>
          <w:p w14:paraId="74EBB1AE">
            <w:pPr>
              <w:wordWrap w:val="0"/>
              <w:spacing w:line="300" w:lineRule="exact"/>
              <w:jc w:val="center"/>
              <w:rPr>
                <w:rFonts w:ascii="仿宋" w:hAnsi="仿宋" w:eastAsia="仿宋" w:cs="宋体"/>
                <w:b/>
                <w:bCs/>
                <w:sz w:val="28"/>
                <w:szCs w:val="2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5C5F">
            <w:pPr>
              <w:wordWrap w:val="0"/>
              <w:spacing w:line="300" w:lineRule="exact"/>
              <w:jc w:val="center"/>
              <w:rPr>
                <w:rFonts w:ascii="仿宋" w:hAnsi="仿宋" w:eastAsia="仿宋" w:cs="宋体"/>
                <w:b/>
                <w:bCs/>
                <w:sz w:val="28"/>
                <w:szCs w:val="28"/>
              </w:rPr>
            </w:pPr>
            <w:r>
              <w:rPr>
                <w:rFonts w:hint="eastAsia" w:ascii="仿宋" w:hAnsi="仿宋" w:eastAsia="仿宋" w:cs="宋体"/>
                <w:b/>
                <w:bCs/>
                <w:sz w:val="28"/>
                <w:szCs w:val="28"/>
              </w:rPr>
              <w:t>备注</w:t>
            </w:r>
          </w:p>
        </w:tc>
      </w:tr>
      <w:tr w14:paraId="58F1E73B">
        <w:tblPrEx>
          <w:tblCellMar>
            <w:top w:w="0" w:type="dxa"/>
            <w:left w:w="108" w:type="dxa"/>
            <w:bottom w:w="0" w:type="dxa"/>
            <w:right w:w="108" w:type="dxa"/>
          </w:tblCellMar>
        </w:tblPrEx>
        <w:trPr>
          <w:trHeight w:val="6509" w:hRule="atLeast"/>
        </w:trPr>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6C9E">
            <w:pPr>
              <w:spacing w:line="340" w:lineRule="exact"/>
              <w:jc w:val="center"/>
              <w:rPr>
                <w:rFonts w:ascii="仿宋" w:hAnsi="仿宋" w:eastAsia="仿宋" w:cs="宋体"/>
                <w:sz w:val="28"/>
                <w:szCs w:val="28"/>
              </w:rPr>
            </w:pPr>
            <w:bookmarkStart w:id="0" w:name="_Hlk192003256"/>
            <w:r>
              <w:rPr>
                <w:rFonts w:hint="eastAsia" w:ascii="仿宋" w:hAnsi="仿宋" w:eastAsia="仿宋" w:cs="宋体"/>
                <w:sz w:val="28"/>
                <w:szCs w:val="28"/>
              </w:rPr>
              <w:t>恩阳区国家储备林建设项目（二期）工程质量检测服务</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8D83">
            <w:pPr>
              <w:spacing w:line="340" w:lineRule="exact"/>
              <w:jc w:val="left"/>
              <w:rPr>
                <w:rFonts w:ascii="仿宋" w:hAnsi="仿宋" w:eastAsia="仿宋" w:cs="宋体"/>
                <w:sz w:val="28"/>
                <w:szCs w:val="28"/>
              </w:rPr>
            </w:pPr>
            <w:r>
              <w:rPr>
                <w:rFonts w:hint="eastAsia" w:ascii="仿宋" w:hAnsi="仿宋" w:eastAsia="仿宋" w:cs="宋体"/>
                <w:sz w:val="28"/>
                <w:szCs w:val="28"/>
              </w:rPr>
              <w:t>根据国家相关标准规范、设计文件中所要求的本项目工程施工至竣工全过程所有应检必检的检测项目及内容进行工程质量检测。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C98F">
            <w:pPr>
              <w:wordWrap w:val="0"/>
              <w:spacing w:line="300" w:lineRule="exact"/>
              <w:jc w:val="center"/>
              <w:rPr>
                <w:rFonts w:ascii="仿宋" w:hAnsi="仿宋" w:eastAsia="仿宋" w:cs="宋体"/>
                <w:b/>
                <w:bCs/>
                <w:sz w:val="28"/>
                <w:szCs w:val="28"/>
              </w:rPr>
            </w:pPr>
            <w:r>
              <w:rPr>
                <w:rFonts w:hint="eastAsia" w:ascii="仿宋" w:hAnsi="仿宋" w:eastAsia="仿宋" w:cs="宋体"/>
                <w:b/>
                <w:bCs/>
                <w:sz w:val="28"/>
                <w:szCs w:val="28"/>
              </w:rPr>
              <w:t>小写：</w:t>
            </w:r>
          </w:p>
          <w:p w14:paraId="25DC761B">
            <w:pPr>
              <w:pStyle w:val="2"/>
              <w:ind w:firstLine="632"/>
            </w:pPr>
          </w:p>
          <w:p w14:paraId="03F796FD">
            <w:pPr>
              <w:pStyle w:val="2"/>
              <w:ind w:firstLine="632"/>
            </w:pPr>
          </w:p>
          <w:p w14:paraId="4576642A">
            <w:pPr>
              <w:spacing w:line="340" w:lineRule="exact"/>
              <w:jc w:val="center"/>
              <w:rPr>
                <w:rFonts w:ascii="仿宋" w:hAnsi="仿宋" w:eastAsia="仿宋" w:cs="宋体"/>
                <w:sz w:val="28"/>
                <w:szCs w:val="28"/>
              </w:rPr>
            </w:pPr>
            <w:r>
              <w:rPr>
                <w:rFonts w:hint="eastAsia" w:ascii="仿宋" w:hAnsi="仿宋" w:eastAsia="仿宋" w:cs="宋体"/>
                <w:b/>
                <w:bCs/>
                <w:sz w:val="28"/>
                <w:szCs w:val="28"/>
              </w:rPr>
              <w:t>大写：</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8AC7">
            <w:pPr>
              <w:spacing w:line="340" w:lineRule="exact"/>
              <w:jc w:val="center"/>
              <w:rPr>
                <w:rFonts w:ascii="仿宋" w:hAnsi="仿宋" w:eastAsia="仿宋" w:cs="宋体"/>
                <w:sz w:val="28"/>
                <w:szCs w:val="28"/>
              </w:rPr>
            </w:pPr>
          </w:p>
        </w:tc>
      </w:tr>
      <w:bookmarkEnd w:id="0"/>
    </w:tbl>
    <w:p w14:paraId="5340B4B3">
      <w:pPr>
        <w:pStyle w:val="3"/>
      </w:pPr>
    </w:p>
    <w:p w14:paraId="746110F0"/>
    <w:p w14:paraId="4AD3C631">
      <w:pPr>
        <w:pStyle w:val="3"/>
      </w:pPr>
    </w:p>
    <w:p w14:paraId="39671B25">
      <w:pPr>
        <w:adjustRightInd w:val="0"/>
        <w:spacing w:line="520" w:lineRule="exact"/>
        <w:ind w:firstLine="3540" w:firstLineChars="1500"/>
        <w:rPr>
          <w:rFonts w:ascii="宋体" w:hAnsi="宋体"/>
          <w:bCs/>
          <w:color w:val="000000"/>
          <w:sz w:val="24"/>
          <w:u w:val="single"/>
        </w:rPr>
      </w:pPr>
      <w:r>
        <w:rPr>
          <w:rFonts w:hint="eastAsia" w:ascii="宋体" w:hAnsi="宋体"/>
          <w:bCs/>
          <w:color w:val="000000"/>
          <w:sz w:val="24"/>
        </w:rPr>
        <w:t>报价人（盖单位公章）：</w:t>
      </w:r>
      <w:r>
        <w:rPr>
          <w:rFonts w:hint="eastAsia" w:ascii="宋体" w:hAnsi="宋体"/>
          <w:bCs/>
          <w:color w:val="000000"/>
          <w:sz w:val="24"/>
          <w:u w:val="single"/>
        </w:rPr>
        <w:t xml:space="preserve">                  </w:t>
      </w:r>
    </w:p>
    <w:p w14:paraId="43893002">
      <w:pPr>
        <w:adjustRightInd w:val="0"/>
        <w:spacing w:line="520" w:lineRule="exact"/>
        <w:ind w:firstLine="3540" w:firstLineChars="1500"/>
        <w:rPr>
          <w:rFonts w:ascii="宋体" w:hAnsi="宋体"/>
          <w:bCs/>
          <w:color w:val="000000"/>
          <w:sz w:val="24"/>
          <w:u w:val="single"/>
        </w:rPr>
      </w:pPr>
      <w:r>
        <w:rPr>
          <w:rFonts w:hint="eastAsia" w:ascii="宋体" w:hAnsi="宋体"/>
          <w:bCs/>
          <w:color w:val="000000"/>
          <w:sz w:val="24"/>
        </w:rPr>
        <w:t>法定代表人/单位负责人（签字）：</w:t>
      </w:r>
      <w:r>
        <w:rPr>
          <w:rFonts w:hint="eastAsia" w:ascii="宋体" w:hAnsi="宋体"/>
          <w:bCs/>
          <w:color w:val="000000"/>
          <w:sz w:val="24"/>
          <w:u w:val="single"/>
        </w:rPr>
        <w:t xml:space="preserve">         </w:t>
      </w:r>
    </w:p>
    <w:p w14:paraId="0103A734">
      <w:pPr>
        <w:adjustRightInd w:val="0"/>
        <w:spacing w:line="520" w:lineRule="exact"/>
        <w:ind w:firstLine="3540" w:firstLineChars="1500"/>
        <w:rPr>
          <w:rFonts w:ascii="宋体" w:hAnsi="宋体"/>
          <w:bCs/>
          <w:color w:val="000000"/>
          <w:sz w:val="24"/>
        </w:rPr>
      </w:pPr>
      <w:r>
        <w:rPr>
          <w:rFonts w:hint="eastAsia" w:ascii="宋体" w:hAnsi="宋体"/>
          <w:bCs/>
          <w:color w:val="000000"/>
          <w:sz w:val="24"/>
        </w:rPr>
        <w:t>日期：      年    月    日</w:t>
      </w:r>
    </w:p>
    <w:p w14:paraId="73E40DAE">
      <w:bookmarkStart w:id="1" w:name="_GoBack"/>
      <w:bookmarkEnd w:id="1"/>
    </w:p>
    <w:sectPr>
      <w:footerReference r:id="rId3" w:type="default"/>
      <w:footerReference r:id="rId4" w:type="even"/>
      <w:pgSz w:w="11906" w:h="16838"/>
      <w:pgMar w:top="2098" w:right="1474" w:bottom="1985" w:left="1587" w:header="851" w:footer="153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39D5">
    <w:pPr>
      <w:pStyle w:val="4"/>
      <w:framePr w:wrap="around" w:vAnchor="text" w:hAnchor="margin" w:xAlign="outside" w:y="1"/>
      <w:rPr>
        <w:rStyle w:val="7"/>
        <w:rFonts w:cs="Times New Roman"/>
        <w:sz w:val="28"/>
      </w:rPr>
    </w:pPr>
    <w:r>
      <w:rPr>
        <w:rStyle w:val="7"/>
        <w:rFonts w:hint="eastAsia" w:ascii="仿宋_GB2312" w:cs="Times New Roman"/>
        <w:color w:val="FFFFFF"/>
        <w:sz w:val="28"/>
      </w:rPr>
      <w:t>—</w:t>
    </w:r>
    <w:r>
      <w:rPr>
        <w:rStyle w:val="7"/>
        <w:rFonts w:hint="eastAsia" w:ascii="仿宋_GB2312" w:cs="Times New Roman"/>
        <w:sz w:val="28"/>
      </w:rPr>
      <w:t xml:space="preserve">— </w:t>
    </w:r>
    <w:r>
      <w:rPr>
        <w:rStyle w:val="7"/>
        <w:rFonts w:cs="Times New Roman"/>
        <w:sz w:val="28"/>
      </w:rPr>
      <w:fldChar w:fldCharType="begin"/>
    </w:r>
    <w:r>
      <w:rPr>
        <w:rStyle w:val="7"/>
        <w:rFonts w:cs="Times New Roman"/>
        <w:sz w:val="28"/>
      </w:rPr>
      <w:instrText xml:space="preserve">PAGE  </w:instrText>
    </w:r>
    <w:r>
      <w:rPr>
        <w:rStyle w:val="7"/>
        <w:rFonts w:cs="Times New Roman"/>
        <w:sz w:val="28"/>
      </w:rPr>
      <w:fldChar w:fldCharType="separate"/>
    </w:r>
    <w:r>
      <w:rPr>
        <w:rStyle w:val="7"/>
        <w:rFonts w:cs="Times New Roman"/>
        <w:sz w:val="28"/>
      </w:rPr>
      <w:t>2</w:t>
    </w:r>
    <w:r>
      <w:rPr>
        <w:rStyle w:val="7"/>
        <w:rFonts w:cs="Times New Roman"/>
        <w:sz w:val="28"/>
      </w:rPr>
      <w:fldChar w:fldCharType="end"/>
    </w:r>
    <w:r>
      <w:rPr>
        <w:rStyle w:val="7"/>
        <w:rFonts w:hint="eastAsia" w:cs="Times New Roman"/>
        <w:sz w:val="28"/>
      </w:rPr>
      <w:t xml:space="preserve"> </w:t>
    </w:r>
    <w:r>
      <w:rPr>
        <w:rStyle w:val="7"/>
        <w:rFonts w:hint="eastAsia" w:ascii="仿宋_GB2312" w:cs="Times New Roman"/>
        <w:sz w:val="28"/>
      </w:rPr>
      <w:t>—</w:t>
    </w:r>
    <w:r>
      <w:rPr>
        <w:rStyle w:val="7"/>
        <w:rFonts w:hint="eastAsia" w:ascii="仿宋_GB2312" w:cs="Times New Roman"/>
        <w:color w:val="FFFFFF"/>
        <w:sz w:val="28"/>
      </w:rPr>
      <w:t>—</w:t>
    </w:r>
  </w:p>
  <w:p w14:paraId="6798F852">
    <w:pPr>
      <w:pStyle w:val="4"/>
      <w:ind w:right="360" w:firstLine="360"/>
      <w:rPr>
        <w:rFonts w:cs="Times New Roman"/>
        <w:sz w:val="28"/>
      </w:rPr>
    </w:pPr>
  </w:p>
  <w:p w14:paraId="24DA3B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1B51">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790C627F">
    <w:pPr>
      <w:pStyle w:val="4"/>
      <w:ind w:right="360" w:firstLine="360"/>
    </w:pPr>
  </w:p>
  <w:p w14:paraId="6DDBE738"/>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76E67"/>
    <w:rsid w:val="1057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qFormat/>
    <w:uiPriority w:val="0"/>
    <w:rPr>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page number"/>
    <w:basedOn w:val="6"/>
    <w:semiHidden/>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2025-09-22T06:58:00Z</dcterms:created>
  <dc:creator>蹇玮侩</dc:creator>
  <cp:lastModifiedBy>蹇玮侩</cp:lastModifiedBy>
  <dcterms:modified xsi:type="dcterms:W3CDTF">2025-09-22T06:58:51Z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DC6D0516EFEE42A1B1C68E40C0802E06_11</vt:lpwstr>
  </property>
  <property fmtid="{D5CDD505-2E9C-101B-9397-08002B2CF9AE}" pid="4" name="KSOTemplateDocerSaveRecord">
    <vt:lpwstr>eyJoZGlkIjoiMjNiMGQ3NDgxYmI5OWNmNzViMTEyZjcxODRiZjgxNjgiLCJ1c2VySWQiOiIxNTYyMjcwMzAxIn0=</vt:lpwstr>
  </property>
</Properties>
</file>